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51" w:rsidRDefault="00982E78">
      <w:proofErr w:type="spellStart"/>
      <w:r>
        <w:t>Sketchup</w:t>
      </w:r>
      <w:proofErr w:type="spellEnd"/>
    </w:p>
    <w:p w:rsidR="00982E78" w:rsidRDefault="00982E78">
      <w:r>
        <w:t xml:space="preserve">Lieu de téléchargement et instruction pour le patch (lire ci-dessous car le site </w:t>
      </w:r>
      <w:proofErr w:type="spellStart"/>
      <w:r>
        <w:t>thepiratebay</w:t>
      </w:r>
      <w:proofErr w:type="spellEnd"/>
      <w:r>
        <w:t xml:space="preserve"> n’est accessible que pour les pirates confirmés</w:t>
      </w:r>
      <w:bookmarkStart w:id="0" w:name="_GoBack"/>
      <w:bookmarkEnd w:id="0"/>
      <w:r>
        <w:t>)</w:t>
      </w:r>
    </w:p>
    <w:p w:rsidR="00982E78" w:rsidRDefault="00982E78">
      <w:hyperlink r:id="rId4" w:history="1">
        <w:r w:rsidRPr="001D4FF9">
          <w:rPr>
            <w:rStyle w:val="Lienhypertexte"/>
          </w:rPr>
          <w:t>https://thepiratebay.org/torrent/11498952/SketchUp_PRO_2015_MAC_(EN_ES_DE_FR)</w:t>
        </w:r>
      </w:hyperlink>
      <w:r>
        <w:t xml:space="preserve"> </w:t>
      </w:r>
    </w:p>
    <w:p w:rsidR="00982E78" w:rsidRDefault="00982E78">
      <w:r>
        <w:rPr>
          <w:noProof/>
          <w:lang w:eastAsia="fr-FR"/>
        </w:rPr>
        <w:drawing>
          <wp:inline distT="0" distB="0" distL="0" distR="0" wp14:anchorId="42123BF5" wp14:editId="632735E5">
            <wp:extent cx="5760720" cy="56159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1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78"/>
    <w:rsid w:val="00982E78"/>
    <w:rsid w:val="00C5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C770C-04F2-421A-A058-C80AAFD5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2E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thepiratebay.org/torrent/11498952/SketchUp_PRO_2015_MAC_(EN_ES_DE_FR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</dc:creator>
  <cp:keywords/>
  <dc:description/>
  <cp:lastModifiedBy>gerard</cp:lastModifiedBy>
  <cp:revision>1</cp:revision>
  <dcterms:created xsi:type="dcterms:W3CDTF">2016-07-01T15:01:00Z</dcterms:created>
  <dcterms:modified xsi:type="dcterms:W3CDTF">2016-07-01T15:06:00Z</dcterms:modified>
</cp:coreProperties>
</file>